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FA" w:rsidRDefault="00990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9B4180" w:rsidRPr="00E57956" w:rsidRDefault="009B4180" w:rsidP="009B41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E57956">
        <w:rPr>
          <w:rFonts w:asciiTheme="minorHAnsi" w:eastAsia="Arial" w:hAnsiTheme="minorHAnsi" w:cstheme="minorHAnsi"/>
          <w:b/>
          <w:color w:val="000000"/>
          <w:sz w:val="22"/>
          <w:szCs w:val="22"/>
        </w:rPr>
        <w:t>HARMONOGRAM PRAC</w:t>
      </w:r>
      <w:bookmarkStart w:id="0" w:name="_GoBack"/>
      <w:bookmarkEnd w:id="0"/>
      <w:r w:rsidRPr="00E57956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Y KWIECIEŃ 2025 </w:t>
      </w:r>
    </w:p>
    <w:p w:rsidR="009B4180" w:rsidRPr="00E57956" w:rsidRDefault="009B4180" w:rsidP="009B41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9B4180" w:rsidRPr="00E57956" w:rsidRDefault="009B4180" w:rsidP="009B41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419"/>
        <w:gridCol w:w="1984"/>
        <w:gridCol w:w="3827"/>
        <w:gridCol w:w="3119"/>
      </w:tblGrid>
      <w:tr w:rsidR="009B4180" w:rsidRPr="00E57956" w:rsidTr="00B165EF">
        <w:tc>
          <w:tcPr>
            <w:tcW w:w="1419" w:type="dxa"/>
          </w:tcPr>
          <w:p w:rsidR="009B4180" w:rsidRPr="00B165EF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B165EF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984" w:type="dxa"/>
          </w:tcPr>
          <w:p w:rsidR="009B4180" w:rsidRPr="00B165EF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B165EF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Godziny</w:t>
            </w:r>
          </w:p>
        </w:tc>
        <w:tc>
          <w:tcPr>
            <w:tcW w:w="3827" w:type="dxa"/>
          </w:tcPr>
          <w:p w:rsidR="009B4180" w:rsidRPr="00B165EF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B165EF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Miejsce</w:t>
            </w:r>
          </w:p>
        </w:tc>
        <w:tc>
          <w:tcPr>
            <w:tcW w:w="3119" w:type="dxa"/>
          </w:tcPr>
          <w:p w:rsidR="009B4180" w:rsidRPr="00B165EF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B165EF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Rodzaj wsparcia</w:t>
            </w:r>
          </w:p>
        </w:tc>
      </w:tr>
      <w:tr w:rsidR="009B4180" w:rsidRPr="00E57956" w:rsidTr="00B165EF">
        <w:tc>
          <w:tcPr>
            <w:tcW w:w="1419" w:type="dxa"/>
            <w:vAlign w:val="center"/>
          </w:tcPr>
          <w:p w:rsidR="009B4180" w:rsidRPr="00E5795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  <w:t>22.04.2025</w:t>
            </w:r>
          </w:p>
          <w:p w:rsidR="009B4180" w:rsidRPr="00E5795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  <w:t>(WT)</w:t>
            </w:r>
          </w:p>
        </w:tc>
        <w:tc>
          <w:tcPr>
            <w:tcW w:w="1984" w:type="dxa"/>
            <w:vAlign w:val="center"/>
          </w:tcPr>
          <w:p w:rsidR="009B4180" w:rsidRPr="00E5795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  <w:t>8:00 – 12:00</w:t>
            </w:r>
          </w:p>
        </w:tc>
        <w:tc>
          <w:tcPr>
            <w:tcW w:w="3827" w:type="dxa"/>
            <w:vAlign w:val="center"/>
          </w:tcPr>
          <w:p w:rsidR="009B4180" w:rsidRPr="00E5795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Punkt Pomocy Charytatywnej, </w:t>
            </w: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9B4180" w:rsidRPr="00E57956" w:rsidRDefault="009B4180" w:rsidP="00E5795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E57956">
              <w:rPr>
                <w:rFonts w:asciiTheme="minorHAnsi" w:hAnsiTheme="minorHAnsi" w:cstheme="minorHAnsi"/>
                <w:sz w:val="20"/>
                <w:szCs w:val="20"/>
              </w:rPr>
              <w:t>merytoryczne wsparcie socjalne</w:t>
            </w:r>
          </w:p>
        </w:tc>
      </w:tr>
      <w:tr w:rsidR="00E57956" w:rsidRPr="00E57956" w:rsidTr="00B165EF">
        <w:tc>
          <w:tcPr>
            <w:tcW w:w="1419" w:type="dxa"/>
            <w:vAlign w:val="center"/>
          </w:tcPr>
          <w:p w:rsidR="00E57956" w:rsidRPr="00E57956" w:rsidRDefault="00E57956" w:rsidP="00E5795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  <w:t>23.04.2025</w:t>
            </w:r>
          </w:p>
          <w:p w:rsidR="00E57956" w:rsidRPr="00E57956" w:rsidRDefault="00E57956" w:rsidP="00E5795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  <w:t>(ŚR)</w:t>
            </w:r>
          </w:p>
        </w:tc>
        <w:tc>
          <w:tcPr>
            <w:tcW w:w="1984" w:type="dxa"/>
            <w:vAlign w:val="center"/>
          </w:tcPr>
          <w:p w:rsidR="00E57956" w:rsidRPr="00E57956" w:rsidRDefault="00E57956" w:rsidP="00E5795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  <w:t>8:00 – 12:00</w:t>
            </w:r>
          </w:p>
        </w:tc>
        <w:tc>
          <w:tcPr>
            <w:tcW w:w="3827" w:type="dxa"/>
            <w:vAlign w:val="center"/>
          </w:tcPr>
          <w:p w:rsidR="00E57956" w:rsidRPr="00E57956" w:rsidRDefault="00E57956" w:rsidP="00E5795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Punkt Pomocy Charytatywnej, </w:t>
            </w: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E57956" w:rsidRPr="00E57956" w:rsidRDefault="00E57956" w:rsidP="00E5795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E57956">
              <w:rPr>
                <w:rFonts w:asciiTheme="minorHAnsi" w:hAnsiTheme="minorHAnsi" w:cstheme="minorHAnsi"/>
                <w:sz w:val="20"/>
                <w:szCs w:val="20"/>
              </w:rPr>
              <w:t>merytoryczne wsparcie socjalne</w:t>
            </w:r>
          </w:p>
        </w:tc>
      </w:tr>
      <w:tr w:rsidR="00E57956" w:rsidRPr="00E57956" w:rsidTr="00B165EF">
        <w:tc>
          <w:tcPr>
            <w:tcW w:w="1419" w:type="dxa"/>
            <w:vAlign w:val="center"/>
          </w:tcPr>
          <w:p w:rsidR="00E57956" w:rsidRPr="00E57956" w:rsidRDefault="00E57956" w:rsidP="00E5795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  <w:t>24.04.2025</w:t>
            </w:r>
          </w:p>
          <w:p w:rsidR="00E57956" w:rsidRPr="00E57956" w:rsidRDefault="00E57956" w:rsidP="00E5795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  <w:t>(CZW)</w:t>
            </w:r>
          </w:p>
        </w:tc>
        <w:tc>
          <w:tcPr>
            <w:tcW w:w="1984" w:type="dxa"/>
            <w:vAlign w:val="center"/>
          </w:tcPr>
          <w:p w:rsidR="00E57956" w:rsidRPr="00E57956" w:rsidRDefault="00E57956" w:rsidP="00E5795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  <w:t>8:00 – 12:00</w:t>
            </w:r>
          </w:p>
        </w:tc>
        <w:tc>
          <w:tcPr>
            <w:tcW w:w="3827" w:type="dxa"/>
            <w:vAlign w:val="center"/>
          </w:tcPr>
          <w:p w:rsidR="00E57956" w:rsidRPr="00E57956" w:rsidRDefault="00E57956" w:rsidP="00E5795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Punkt Pomocy Charytatywnej, </w:t>
            </w: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E57956" w:rsidRPr="00E57956" w:rsidRDefault="00E57956" w:rsidP="00E5795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E57956">
              <w:rPr>
                <w:rFonts w:asciiTheme="minorHAnsi" w:hAnsiTheme="minorHAnsi" w:cstheme="minorHAnsi"/>
                <w:sz w:val="20"/>
                <w:szCs w:val="20"/>
              </w:rPr>
              <w:t>merytoryczne wsparcie socjalne</w:t>
            </w:r>
          </w:p>
        </w:tc>
      </w:tr>
      <w:tr w:rsidR="00E57956" w:rsidRPr="00E57956" w:rsidTr="00B165EF">
        <w:tc>
          <w:tcPr>
            <w:tcW w:w="1419" w:type="dxa"/>
            <w:vAlign w:val="center"/>
          </w:tcPr>
          <w:p w:rsidR="00E57956" w:rsidRPr="00E57956" w:rsidRDefault="00E57956" w:rsidP="00E5795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  <w:t>25.04.2025</w:t>
            </w:r>
          </w:p>
          <w:p w:rsidR="00E57956" w:rsidRPr="00E57956" w:rsidRDefault="00E57956" w:rsidP="00E5795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  <w:t>(PT)</w:t>
            </w:r>
          </w:p>
        </w:tc>
        <w:tc>
          <w:tcPr>
            <w:tcW w:w="1984" w:type="dxa"/>
            <w:vAlign w:val="center"/>
          </w:tcPr>
          <w:p w:rsidR="00E57956" w:rsidRPr="00E57956" w:rsidRDefault="00E57956" w:rsidP="00E5795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  <w:t>8:00 – 12:00</w:t>
            </w:r>
          </w:p>
        </w:tc>
        <w:tc>
          <w:tcPr>
            <w:tcW w:w="3827" w:type="dxa"/>
            <w:vAlign w:val="center"/>
          </w:tcPr>
          <w:p w:rsidR="00E57956" w:rsidRPr="00E57956" w:rsidRDefault="00E57956" w:rsidP="00E5795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Punkt Pomocy Charytatywnej, </w:t>
            </w: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E57956" w:rsidRPr="00E57956" w:rsidRDefault="00E57956" w:rsidP="00E5795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E57956">
              <w:rPr>
                <w:rFonts w:asciiTheme="minorHAnsi" w:hAnsiTheme="minorHAnsi" w:cstheme="minorHAnsi"/>
                <w:sz w:val="20"/>
                <w:szCs w:val="20"/>
              </w:rPr>
              <w:t>merytoryczne wsparcie socjalne</w:t>
            </w:r>
          </w:p>
        </w:tc>
      </w:tr>
      <w:tr w:rsidR="00E57956" w:rsidRPr="00E57956" w:rsidTr="00B165EF">
        <w:tc>
          <w:tcPr>
            <w:tcW w:w="1419" w:type="dxa"/>
            <w:vAlign w:val="center"/>
          </w:tcPr>
          <w:p w:rsidR="00E57956" w:rsidRPr="00E57956" w:rsidRDefault="00E57956" w:rsidP="00E5795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  <w:t>28.04.2025</w:t>
            </w:r>
          </w:p>
          <w:p w:rsidR="00E57956" w:rsidRPr="00E57956" w:rsidRDefault="00E57956" w:rsidP="00E5795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  <w:t>(PON)</w:t>
            </w:r>
          </w:p>
        </w:tc>
        <w:tc>
          <w:tcPr>
            <w:tcW w:w="1984" w:type="dxa"/>
            <w:vAlign w:val="center"/>
          </w:tcPr>
          <w:p w:rsidR="00E57956" w:rsidRPr="00E57956" w:rsidRDefault="00E57956" w:rsidP="00E5795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  <w:t>8:00 – 12:00</w:t>
            </w:r>
          </w:p>
        </w:tc>
        <w:tc>
          <w:tcPr>
            <w:tcW w:w="3827" w:type="dxa"/>
            <w:vAlign w:val="center"/>
          </w:tcPr>
          <w:p w:rsidR="00E57956" w:rsidRPr="00E57956" w:rsidRDefault="00E57956" w:rsidP="00E5795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Punkt Pomocy Charytatywnej, </w:t>
            </w: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E57956" w:rsidRPr="00E57956" w:rsidRDefault="00E57956" w:rsidP="00E5795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E57956">
              <w:rPr>
                <w:rFonts w:asciiTheme="minorHAnsi" w:hAnsiTheme="minorHAnsi" w:cstheme="minorHAnsi"/>
                <w:sz w:val="20"/>
                <w:szCs w:val="20"/>
              </w:rPr>
              <w:t>merytoryczne wsparcie socjalne</w:t>
            </w:r>
          </w:p>
        </w:tc>
      </w:tr>
      <w:tr w:rsidR="00E57956" w:rsidRPr="00E57956" w:rsidTr="00B165EF">
        <w:tc>
          <w:tcPr>
            <w:tcW w:w="1419" w:type="dxa"/>
            <w:vAlign w:val="center"/>
          </w:tcPr>
          <w:p w:rsidR="00E57956" w:rsidRPr="00E57956" w:rsidRDefault="00E57956" w:rsidP="00E5795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  <w:t>29.04.2025</w:t>
            </w:r>
          </w:p>
          <w:p w:rsidR="00E57956" w:rsidRPr="00E57956" w:rsidRDefault="00E57956" w:rsidP="00E5795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  <w:t>(WT)</w:t>
            </w:r>
          </w:p>
        </w:tc>
        <w:tc>
          <w:tcPr>
            <w:tcW w:w="1984" w:type="dxa"/>
            <w:vAlign w:val="center"/>
          </w:tcPr>
          <w:p w:rsidR="00E57956" w:rsidRPr="00E57956" w:rsidRDefault="00E57956" w:rsidP="00E5795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  <w:t>8:00 – 12:00</w:t>
            </w:r>
          </w:p>
        </w:tc>
        <w:tc>
          <w:tcPr>
            <w:tcW w:w="3827" w:type="dxa"/>
            <w:vAlign w:val="center"/>
          </w:tcPr>
          <w:p w:rsidR="00E57956" w:rsidRPr="00E57956" w:rsidRDefault="00E57956" w:rsidP="00E5795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Punkt Pomocy Charytatywnej, </w:t>
            </w: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E57956" w:rsidRPr="00E57956" w:rsidRDefault="00E57956" w:rsidP="00E5795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E57956">
              <w:rPr>
                <w:rFonts w:asciiTheme="minorHAnsi" w:hAnsiTheme="minorHAnsi" w:cstheme="minorHAnsi"/>
                <w:sz w:val="20"/>
                <w:szCs w:val="20"/>
              </w:rPr>
              <w:t>merytoryczne wsparcie socjalne</w:t>
            </w:r>
          </w:p>
        </w:tc>
      </w:tr>
      <w:tr w:rsidR="00E57956" w:rsidRPr="00E57956" w:rsidTr="00B165EF">
        <w:tc>
          <w:tcPr>
            <w:tcW w:w="1419" w:type="dxa"/>
            <w:vAlign w:val="center"/>
          </w:tcPr>
          <w:p w:rsidR="00E57956" w:rsidRPr="00E57956" w:rsidRDefault="00E57956" w:rsidP="00E5795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  <w:t>30.04.2025</w:t>
            </w:r>
          </w:p>
          <w:p w:rsidR="00E57956" w:rsidRPr="00E57956" w:rsidRDefault="00E57956" w:rsidP="00E5795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  <w:t>(ŚR)</w:t>
            </w:r>
          </w:p>
        </w:tc>
        <w:tc>
          <w:tcPr>
            <w:tcW w:w="1984" w:type="dxa"/>
            <w:vAlign w:val="center"/>
          </w:tcPr>
          <w:p w:rsidR="00E57956" w:rsidRPr="00E57956" w:rsidRDefault="00E57956" w:rsidP="00E5795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2"/>
              </w:rPr>
              <w:t>8:00 – 12:00</w:t>
            </w:r>
          </w:p>
        </w:tc>
        <w:tc>
          <w:tcPr>
            <w:tcW w:w="3827" w:type="dxa"/>
            <w:vAlign w:val="center"/>
          </w:tcPr>
          <w:p w:rsidR="00E57956" w:rsidRPr="00E57956" w:rsidRDefault="00E57956" w:rsidP="00E5795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Punkt Pomocy Charytatywnej, </w:t>
            </w:r>
            <w:r w:rsidRPr="00E5795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E57956" w:rsidRPr="00E57956" w:rsidRDefault="00E57956" w:rsidP="00E5795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E57956">
              <w:rPr>
                <w:rFonts w:asciiTheme="minorHAnsi" w:hAnsiTheme="minorHAnsi" w:cstheme="minorHAnsi"/>
                <w:sz w:val="20"/>
                <w:szCs w:val="20"/>
              </w:rPr>
              <w:t>merytoryczne wsparcie socjalne</w:t>
            </w:r>
          </w:p>
        </w:tc>
      </w:tr>
    </w:tbl>
    <w:p w:rsidR="009B4180" w:rsidRDefault="009B4180" w:rsidP="009B41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sectPr w:rsidR="009B4180">
      <w:headerReference w:type="default" r:id="rId8"/>
      <w:footerReference w:type="default" r:id="rId9"/>
      <w:pgSz w:w="11906" w:h="16838"/>
      <w:pgMar w:top="1418" w:right="1418" w:bottom="1134" w:left="1418" w:header="28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85C" w:rsidRDefault="002B085C">
      <w:r>
        <w:separator/>
      </w:r>
    </w:p>
  </w:endnote>
  <w:endnote w:type="continuationSeparator" w:id="0">
    <w:p w:rsidR="002B085C" w:rsidRDefault="002B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A" w:rsidRDefault="00373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120"/>
        <w:tab w:val="left" w:pos="6270"/>
        <w:tab w:val="left" w:pos="6750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759450" cy="727075"/>
          <wp:effectExtent l="0" t="0" r="0" b="0"/>
          <wp:docPr id="2731438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85C" w:rsidRDefault="002B085C">
      <w:r>
        <w:separator/>
      </w:r>
    </w:p>
  </w:footnote>
  <w:footnote w:type="continuationSeparator" w:id="0">
    <w:p w:rsidR="002B085C" w:rsidRDefault="002B0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A" w:rsidRDefault="00373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l="0" t="0" r="0" b="0"/>
              <wp:wrapNone/>
              <wp:docPr id="273143864" name="Prostokąt 273143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906FA" w:rsidRDefault="009906F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b="0" l="0" r="0" t="0"/>
              <wp:wrapNone/>
              <wp:docPr id="27314386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t xml:space="preserve">      </w:t>
    </w:r>
    <w:r>
      <w:rPr>
        <w:noProof/>
        <w:color w:val="000000"/>
      </w:rPr>
      <w:drawing>
        <wp:inline distT="0" distB="0" distL="0" distR="0">
          <wp:extent cx="5759450" cy="741680"/>
          <wp:effectExtent l="0" t="0" r="0" b="0"/>
          <wp:docPr id="27314386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41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906FA" w:rsidRDefault="002B085C" w:rsidP="009B4180">
    <w:pPr>
      <w:shd w:val="clear" w:color="auto" w:fill="FFFFFF" w:themeFill="background1"/>
      <w:jc w:val="center"/>
      <w:rPr>
        <w:rFonts w:ascii="Calibri" w:eastAsia="Calibri" w:hAnsi="Calibri" w:cs="Calibri"/>
        <w:sz w:val="20"/>
        <w:szCs w:val="20"/>
      </w:rPr>
    </w:pPr>
    <w:r>
      <w:pict>
        <v:rect id="_x0000_i1025" style="width:0;height:1.5pt" o:hralign="center" o:hrstd="t" o:hr="t" fillcolor="#a0a0a0" stroked="f"/>
      </w:pict>
    </w:r>
    <w:r w:rsidR="00373C23">
      <w:rPr>
        <w:rFonts w:ascii="Calibri" w:eastAsia="Calibri" w:hAnsi="Calibri" w:cs="Calibri"/>
        <w:sz w:val="20"/>
        <w:szCs w:val="20"/>
      </w:rPr>
      <w:t xml:space="preserve"> </w:t>
    </w:r>
    <w:r w:rsidR="009B4180" w:rsidRPr="004707E0">
      <w:rPr>
        <w:rFonts w:ascii="Calibri" w:eastAsia="Calibri" w:hAnsi="Calibri" w:cs="Calibri"/>
        <w:sz w:val="16"/>
        <w:szCs w:val="20"/>
      </w:rPr>
      <w:t xml:space="preserve">Projekt "Most Do Nowego Życia”  </w:t>
    </w:r>
    <w:r w:rsidR="009B4180" w:rsidRPr="004707E0">
      <w:rPr>
        <w:rFonts w:asciiTheme="minorHAnsi" w:eastAsia="Calibri" w:hAnsiTheme="minorHAnsi" w:cstheme="minorHAnsi"/>
        <w:sz w:val="16"/>
        <w:szCs w:val="20"/>
      </w:rPr>
      <w:t xml:space="preserve">jest </w:t>
    </w:r>
    <w:r w:rsidR="009B4180" w:rsidRPr="004707E0">
      <w:rPr>
        <w:rFonts w:asciiTheme="minorHAnsi" w:hAnsiTheme="minorHAnsi" w:cstheme="minorHAnsi"/>
        <w:sz w:val="16"/>
        <w:szCs w:val="20"/>
      </w:rPr>
      <w:t xml:space="preserve">współfinansowany ze środków Europejskiego Funduszu Społecznego Plus </w:t>
    </w:r>
    <w:r w:rsidR="009B4180">
      <w:rPr>
        <w:rFonts w:asciiTheme="minorHAnsi" w:hAnsiTheme="minorHAnsi" w:cstheme="minorHAnsi"/>
        <w:sz w:val="16"/>
        <w:szCs w:val="20"/>
      </w:rPr>
      <w:br/>
    </w:r>
    <w:r w:rsidR="009B4180" w:rsidRPr="004707E0">
      <w:rPr>
        <w:rFonts w:asciiTheme="minorHAnsi" w:hAnsiTheme="minorHAnsi" w:cstheme="minorHAnsi"/>
        <w:sz w:val="16"/>
        <w:szCs w:val="20"/>
      </w:rPr>
      <w:t>w ramach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595"/>
    <w:multiLevelType w:val="multilevel"/>
    <w:tmpl w:val="87A43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4F4D"/>
    <w:multiLevelType w:val="multilevel"/>
    <w:tmpl w:val="F26E1426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2" w15:restartNumberingAfterBreak="0">
    <w:nsid w:val="11A35828"/>
    <w:multiLevelType w:val="multilevel"/>
    <w:tmpl w:val="5F98E3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114F40"/>
    <w:multiLevelType w:val="multilevel"/>
    <w:tmpl w:val="0B480E16"/>
    <w:lvl w:ilvl="0">
      <w:numFmt w:val="bullet"/>
      <w:lvlText w:val="□"/>
      <w:lvlJc w:val="left"/>
      <w:pPr>
        <w:ind w:left="411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4" w15:restartNumberingAfterBreak="0">
    <w:nsid w:val="1B2B02DC"/>
    <w:multiLevelType w:val="multilevel"/>
    <w:tmpl w:val="CA48E5D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807301"/>
    <w:multiLevelType w:val="multilevel"/>
    <w:tmpl w:val="60B0D7DA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6" w15:restartNumberingAfterBreak="0">
    <w:nsid w:val="25FD0D52"/>
    <w:multiLevelType w:val="multilevel"/>
    <w:tmpl w:val="893432B0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7" w15:restartNumberingAfterBreak="0">
    <w:nsid w:val="2BBE4FF1"/>
    <w:multiLevelType w:val="multilevel"/>
    <w:tmpl w:val="2BEEB7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CB1650"/>
    <w:multiLevelType w:val="multilevel"/>
    <w:tmpl w:val="59F0C528"/>
    <w:lvl w:ilvl="0"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7451864"/>
    <w:multiLevelType w:val="multilevel"/>
    <w:tmpl w:val="E378F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C28DE"/>
    <w:multiLevelType w:val="multilevel"/>
    <w:tmpl w:val="2E98EE7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28577B"/>
    <w:multiLevelType w:val="multilevel"/>
    <w:tmpl w:val="B9B4D7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9D00015"/>
    <w:multiLevelType w:val="multilevel"/>
    <w:tmpl w:val="CCD8216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62C248E"/>
    <w:multiLevelType w:val="multilevel"/>
    <w:tmpl w:val="27F68C5C"/>
    <w:lvl w:ilvl="0">
      <w:start w:val="1"/>
      <w:numFmt w:val="bullet"/>
      <w:lvlText w:val="€"/>
      <w:lvlJc w:val="left"/>
      <w:pPr>
        <w:ind w:left="411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14" w15:restartNumberingAfterBreak="0">
    <w:nsid w:val="58F21652"/>
    <w:multiLevelType w:val="multilevel"/>
    <w:tmpl w:val="F402B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5521F"/>
    <w:multiLevelType w:val="multilevel"/>
    <w:tmpl w:val="785CCDE0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16" w15:restartNumberingAfterBreak="0">
    <w:nsid w:val="73986A1F"/>
    <w:multiLevelType w:val="multilevel"/>
    <w:tmpl w:val="0B5C06CE"/>
    <w:lvl w:ilvl="0">
      <w:start w:val="1"/>
      <w:numFmt w:val="lowerLetter"/>
      <w:lvlText w:val="%1)"/>
      <w:lvlJc w:val="left"/>
      <w:pPr>
        <w:ind w:left="1755" w:hanging="360"/>
      </w:pPr>
    </w:lvl>
    <w:lvl w:ilvl="1">
      <w:start w:val="1"/>
      <w:numFmt w:val="lowerLetter"/>
      <w:lvlText w:val="%2."/>
      <w:lvlJc w:val="left"/>
      <w:pPr>
        <w:ind w:left="2475" w:hanging="360"/>
      </w:pPr>
    </w:lvl>
    <w:lvl w:ilvl="2">
      <w:start w:val="1"/>
      <w:numFmt w:val="lowerRoman"/>
      <w:lvlText w:val="%3."/>
      <w:lvlJc w:val="right"/>
      <w:pPr>
        <w:ind w:left="3195" w:hanging="180"/>
      </w:pPr>
    </w:lvl>
    <w:lvl w:ilvl="3">
      <w:start w:val="1"/>
      <w:numFmt w:val="decimal"/>
      <w:lvlText w:val="%4."/>
      <w:lvlJc w:val="left"/>
      <w:pPr>
        <w:ind w:left="3915" w:hanging="360"/>
      </w:pPr>
    </w:lvl>
    <w:lvl w:ilvl="4">
      <w:start w:val="1"/>
      <w:numFmt w:val="lowerLetter"/>
      <w:lvlText w:val="%5."/>
      <w:lvlJc w:val="left"/>
      <w:pPr>
        <w:ind w:left="4635" w:hanging="360"/>
      </w:pPr>
    </w:lvl>
    <w:lvl w:ilvl="5">
      <w:start w:val="1"/>
      <w:numFmt w:val="lowerRoman"/>
      <w:lvlText w:val="%6."/>
      <w:lvlJc w:val="right"/>
      <w:pPr>
        <w:ind w:left="5355" w:hanging="180"/>
      </w:pPr>
    </w:lvl>
    <w:lvl w:ilvl="6">
      <w:start w:val="1"/>
      <w:numFmt w:val="decimal"/>
      <w:lvlText w:val="%7."/>
      <w:lvlJc w:val="left"/>
      <w:pPr>
        <w:ind w:left="6075" w:hanging="360"/>
      </w:pPr>
    </w:lvl>
    <w:lvl w:ilvl="7">
      <w:start w:val="1"/>
      <w:numFmt w:val="lowerLetter"/>
      <w:lvlText w:val="%8."/>
      <w:lvlJc w:val="left"/>
      <w:pPr>
        <w:ind w:left="6795" w:hanging="360"/>
      </w:pPr>
    </w:lvl>
    <w:lvl w:ilvl="8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7C726EC0"/>
    <w:multiLevelType w:val="multilevel"/>
    <w:tmpl w:val="2CC26C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2"/>
  </w:num>
  <w:num w:numId="5">
    <w:abstractNumId w:val="11"/>
  </w:num>
  <w:num w:numId="6">
    <w:abstractNumId w:val="16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6"/>
  </w:num>
  <w:num w:numId="12">
    <w:abstractNumId w:val="17"/>
  </w:num>
  <w:num w:numId="13">
    <w:abstractNumId w:val="15"/>
  </w:num>
  <w:num w:numId="14">
    <w:abstractNumId w:val="12"/>
  </w:num>
  <w:num w:numId="15">
    <w:abstractNumId w:val="8"/>
  </w:num>
  <w:num w:numId="16">
    <w:abstractNumId w:val="3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FA"/>
    <w:rsid w:val="002B085C"/>
    <w:rsid w:val="00373C23"/>
    <w:rsid w:val="00527941"/>
    <w:rsid w:val="005E2FAA"/>
    <w:rsid w:val="009906FA"/>
    <w:rsid w:val="009B4180"/>
    <w:rsid w:val="00B165EF"/>
    <w:rsid w:val="00B638FA"/>
    <w:rsid w:val="00CD126A"/>
    <w:rsid w:val="00E5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441F4"/>
  <w15:docId w15:val="{DFEB167A-1733-4BA0-AFFC-B587DA83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8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color w:val="000000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6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66F"/>
    <w:rPr>
      <w:rFonts w:ascii="Times New Roman" w:hAnsi="Times New Roman"/>
    </w:rPr>
  </w:style>
  <w:style w:type="table" w:styleId="Tabela-Siatka">
    <w:name w:val="Table Grid"/>
    <w:basedOn w:val="Standardowy"/>
    <w:uiPriority w:val="39"/>
    <w:locked/>
    <w:rsid w:val="009A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"/>
    <w:link w:val="Akapitzlist"/>
    <w:uiPriority w:val="99"/>
    <w:locked/>
    <w:rsid w:val="007071D4"/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911"/>
    <w:rPr>
      <w:rFonts w:ascii="Times New Roman" w:hAnsi="Times New Roman"/>
      <w:b/>
      <w:bCs/>
    </w:rPr>
  </w:style>
  <w:style w:type="paragraph" w:styleId="Tekstpodstawowy2">
    <w:name w:val="Body Text 2"/>
    <w:basedOn w:val="Normalny"/>
    <w:link w:val="Tekstpodstawowy2Znak"/>
    <w:unhideWhenUsed/>
    <w:rsid w:val="000D35BA"/>
    <w:pPr>
      <w:spacing w:before="120"/>
      <w:jc w:val="both"/>
    </w:pPr>
    <w:rPr>
      <w:rFonts w:ascii="Arial" w:hAnsi="Arial"/>
      <w:sz w:val="20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0D35BA"/>
    <w:rPr>
      <w:rFonts w:ascii="Arial" w:hAnsi="Arial"/>
      <w:szCs w:val="24"/>
      <w:lang w:val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ED6A11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ED6A11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D6A11"/>
    <w:rPr>
      <w:rFonts w:ascii="Times New Roman" w:hAnsi="Times New Roman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ED6A11"/>
    <w:rPr>
      <w:rFonts w:ascii="Times New Roman" w:hAnsi="Times New Roma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A4buIp+aWJAvDnERFk7z6kXVhQ==">CgMxLjA4AHIhMUk2OGVnX2ktaWNqVm9Lb21JbEtuU0lsTWpFU0NFbUlH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lwojdal</dc:creator>
  <cp:lastModifiedBy>Anna Maciejewska</cp:lastModifiedBy>
  <cp:revision>3</cp:revision>
  <cp:lastPrinted>2025-03-17T08:39:00Z</cp:lastPrinted>
  <dcterms:created xsi:type="dcterms:W3CDTF">2025-04-28T07:29:00Z</dcterms:created>
  <dcterms:modified xsi:type="dcterms:W3CDTF">2025-04-28T07:29:00Z</dcterms:modified>
</cp:coreProperties>
</file>